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20548" w14:textId="674F58D7" w:rsidR="009F3E08" w:rsidRDefault="00227D96" w:rsidP="00867423">
      <w:pPr>
        <w:rPr>
          <w:sz w:val="20"/>
          <w:szCs w:val="20"/>
          <w:highlight w:val="yellow"/>
        </w:rPr>
      </w:pPr>
      <w:bookmarkStart w:id="0" w:name="_GoBack"/>
      <w:bookmarkEnd w:id="0"/>
      <w:r>
        <w:rPr>
          <w:sz w:val="20"/>
          <w:szCs w:val="20"/>
          <w:highlight w:val="yellow"/>
        </w:rPr>
        <w:t xml:space="preserve"> </w:t>
      </w:r>
      <w:r w:rsidR="005D4319">
        <w:rPr>
          <w:sz w:val="20"/>
          <w:szCs w:val="20"/>
          <w:highlight w:val="yellow"/>
        </w:rPr>
        <w:t xml:space="preserve"> </w:t>
      </w:r>
      <w:bookmarkStart w:id="1" w:name="_Hlk63320892"/>
    </w:p>
    <w:p w14:paraId="5B01730C" w14:textId="579D075A" w:rsidR="009F3E08" w:rsidRPr="00E02BDC" w:rsidRDefault="00584DAF" w:rsidP="009F3E0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Uitnodiging </w:t>
      </w:r>
      <w:proofErr w:type="spellStart"/>
      <w:r>
        <w:rPr>
          <w:b/>
          <w:sz w:val="26"/>
          <w:szCs w:val="26"/>
        </w:rPr>
        <w:t>n</w:t>
      </w:r>
      <w:r w:rsidR="009F3E08" w:rsidRPr="00E02BDC">
        <w:rPr>
          <w:b/>
          <w:sz w:val="26"/>
          <w:szCs w:val="26"/>
        </w:rPr>
        <w:t>ascholing</w:t>
      </w:r>
      <w:r>
        <w:rPr>
          <w:b/>
          <w:sz w:val="26"/>
          <w:szCs w:val="26"/>
        </w:rPr>
        <w:t>swebinar</w:t>
      </w:r>
      <w:proofErr w:type="spellEnd"/>
      <w:r>
        <w:rPr>
          <w:b/>
          <w:sz w:val="26"/>
          <w:szCs w:val="26"/>
        </w:rPr>
        <w:t xml:space="preserve"> – start vanaf 18 februari</w:t>
      </w:r>
    </w:p>
    <w:p w14:paraId="61A76FAB" w14:textId="77777777" w:rsidR="009F3E08" w:rsidRPr="00E02BDC" w:rsidRDefault="009F3E08" w:rsidP="009F3E08">
      <w:pPr>
        <w:rPr>
          <w:b/>
          <w:sz w:val="26"/>
          <w:szCs w:val="26"/>
        </w:rPr>
      </w:pPr>
    </w:p>
    <w:p w14:paraId="6F73EAEE" w14:textId="3E2FE907" w:rsidR="009F3E08" w:rsidRPr="00E02BDC" w:rsidRDefault="00584DAF" w:rsidP="009F3E0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Hulp bij </w:t>
      </w:r>
      <w:r w:rsidR="009F3E08" w:rsidRPr="00E02BDC">
        <w:rPr>
          <w:b/>
          <w:sz w:val="26"/>
          <w:szCs w:val="26"/>
        </w:rPr>
        <w:t>GGZ-</w:t>
      </w:r>
      <w:r>
        <w:rPr>
          <w:b/>
          <w:sz w:val="26"/>
          <w:szCs w:val="26"/>
        </w:rPr>
        <w:t>vragen:</w:t>
      </w:r>
      <w:r w:rsidR="009F3E08" w:rsidRPr="00E02BDC">
        <w:rPr>
          <w:b/>
          <w:sz w:val="26"/>
          <w:szCs w:val="26"/>
        </w:rPr>
        <w:t xml:space="preserve"> sneller, makkelijker en beter passend bij de patiënt!</w:t>
      </w:r>
    </w:p>
    <w:p w14:paraId="4D08974F" w14:textId="77777777" w:rsidR="009F3E08" w:rsidRDefault="009F3E08" w:rsidP="00867423">
      <w:pPr>
        <w:rPr>
          <w:sz w:val="20"/>
          <w:szCs w:val="20"/>
          <w:highlight w:val="yellow"/>
        </w:rPr>
      </w:pPr>
    </w:p>
    <w:p w14:paraId="19957D41" w14:textId="77777777" w:rsidR="00B40F76" w:rsidRPr="00B40F76" w:rsidRDefault="00B40F76" w:rsidP="00867423">
      <w:pPr>
        <w:rPr>
          <w:i/>
          <w:sz w:val="20"/>
          <w:szCs w:val="20"/>
        </w:rPr>
      </w:pPr>
      <w:r w:rsidRPr="00B40F76">
        <w:rPr>
          <w:i/>
          <w:sz w:val="20"/>
          <w:szCs w:val="20"/>
        </w:rPr>
        <w:t>Accreditatie is aangevraagd</w:t>
      </w:r>
    </w:p>
    <w:p w14:paraId="16F2F4EB" w14:textId="77777777" w:rsidR="00050894" w:rsidRDefault="00050894" w:rsidP="00867423">
      <w:pPr>
        <w:rPr>
          <w:sz w:val="20"/>
          <w:szCs w:val="20"/>
        </w:rPr>
      </w:pPr>
    </w:p>
    <w:p w14:paraId="6725CF2A" w14:textId="77777777" w:rsidR="00584DAF" w:rsidRDefault="00584DAF" w:rsidP="00867423">
      <w:pPr>
        <w:rPr>
          <w:sz w:val="20"/>
          <w:szCs w:val="20"/>
        </w:rPr>
      </w:pPr>
    </w:p>
    <w:p w14:paraId="01AA87BC" w14:textId="4710B613" w:rsidR="00867423" w:rsidRDefault="00867423" w:rsidP="00867423">
      <w:pPr>
        <w:rPr>
          <w:sz w:val="20"/>
          <w:szCs w:val="20"/>
        </w:rPr>
      </w:pPr>
      <w:r>
        <w:rPr>
          <w:sz w:val="20"/>
          <w:szCs w:val="20"/>
        </w:rPr>
        <w:t>Beste huisarts,</w:t>
      </w:r>
    </w:p>
    <w:p w14:paraId="0625D8CB" w14:textId="77777777" w:rsidR="00867423" w:rsidRDefault="00867423" w:rsidP="00867423">
      <w:pPr>
        <w:rPr>
          <w:sz w:val="20"/>
          <w:szCs w:val="20"/>
        </w:rPr>
      </w:pPr>
    </w:p>
    <w:p w14:paraId="423578EE" w14:textId="7AC0D990" w:rsidR="00584DAF" w:rsidRDefault="002E49FD" w:rsidP="00584DAF">
      <w:pPr>
        <w:spacing w:line="276" w:lineRule="auto"/>
        <w:rPr>
          <w:b/>
          <w:sz w:val="20"/>
          <w:szCs w:val="20"/>
        </w:rPr>
      </w:pPr>
      <w:r w:rsidRPr="00584DAF">
        <w:rPr>
          <w:b/>
          <w:sz w:val="20"/>
          <w:szCs w:val="20"/>
        </w:rPr>
        <w:t>U bent</w:t>
      </w:r>
      <w:r w:rsidR="00A271BF" w:rsidRPr="00584DAF">
        <w:rPr>
          <w:b/>
          <w:sz w:val="20"/>
          <w:szCs w:val="20"/>
        </w:rPr>
        <w:t xml:space="preserve"> waarschijnlijk</w:t>
      </w:r>
      <w:r w:rsidRPr="00584DAF">
        <w:rPr>
          <w:b/>
          <w:sz w:val="20"/>
          <w:szCs w:val="20"/>
        </w:rPr>
        <w:t xml:space="preserve"> druk met Covid 19 en vaccineren? Toch spelen we graag in op verzoeken van diverse huisartsen </w:t>
      </w:r>
      <w:r w:rsidR="00080B3A" w:rsidRPr="00584DAF">
        <w:rPr>
          <w:b/>
          <w:sz w:val="20"/>
          <w:szCs w:val="20"/>
        </w:rPr>
        <w:t xml:space="preserve">naar </w:t>
      </w:r>
      <w:r w:rsidRPr="00584DAF">
        <w:rPr>
          <w:b/>
          <w:sz w:val="20"/>
          <w:szCs w:val="20"/>
        </w:rPr>
        <w:t xml:space="preserve">meer informatie over de geestelijke gezondheidszorg (ggz). </w:t>
      </w:r>
      <w:r w:rsidR="00E352DF" w:rsidRPr="00584DAF">
        <w:rPr>
          <w:b/>
          <w:sz w:val="20"/>
          <w:szCs w:val="20"/>
        </w:rPr>
        <w:t xml:space="preserve">Misschien juist nu </w:t>
      </w:r>
      <w:r w:rsidR="00584DAF">
        <w:rPr>
          <w:b/>
          <w:sz w:val="20"/>
          <w:szCs w:val="20"/>
        </w:rPr>
        <w:t xml:space="preserve">is dat </w:t>
      </w:r>
      <w:r w:rsidR="00E352DF" w:rsidRPr="00584DAF">
        <w:rPr>
          <w:b/>
          <w:sz w:val="20"/>
          <w:szCs w:val="20"/>
        </w:rPr>
        <w:t xml:space="preserve">extra belangrijk met meer psychische klachten bij mensen. </w:t>
      </w:r>
      <w:r w:rsidRPr="00584DAF">
        <w:rPr>
          <w:b/>
          <w:sz w:val="20"/>
          <w:szCs w:val="20"/>
        </w:rPr>
        <w:t xml:space="preserve">Dus: </w:t>
      </w:r>
    </w:p>
    <w:p w14:paraId="04ABFDA6" w14:textId="32F4A5B6" w:rsidR="00584DAF" w:rsidRDefault="00584DAF" w:rsidP="00584DAF">
      <w:pPr>
        <w:spacing w:line="276" w:lineRule="auto"/>
        <w:rPr>
          <w:rFonts w:asciiTheme="minorHAnsi" w:eastAsia="Times New Roman" w:hAnsiTheme="minorHAnsi" w:cstheme="minorHAnsi"/>
          <w:b/>
          <w:bCs/>
          <w:color w:val="222222"/>
          <w:sz w:val="20"/>
          <w:szCs w:val="20"/>
          <w:lang w:eastAsia="nl-NL"/>
        </w:rPr>
      </w:pPr>
      <w:r>
        <w:rPr>
          <w:b/>
          <w:sz w:val="20"/>
          <w:szCs w:val="20"/>
        </w:rPr>
        <w:br/>
      </w:r>
      <w:r w:rsidR="00191F36" w:rsidRPr="00584DAF">
        <w:rPr>
          <w:rFonts w:asciiTheme="minorHAnsi" w:eastAsia="Times New Roman" w:hAnsiTheme="minorHAnsi" w:cstheme="minorHAnsi"/>
          <w:b/>
          <w:bCs/>
          <w:color w:val="222222"/>
          <w:sz w:val="20"/>
          <w:szCs w:val="20"/>
          <w:lang w:eastAsia="nl-NL"/>
        </w:rPr>
        <w:t>Heeft u geregeld vragen over medicatie, bijvoorbeeld hoe medicijnen toe te passen</w:t>
      </w:r>
      <w:r w:rsidR="00A3242C" w:rsidRPr="00584DAF">
        <w:rPr>
          <w:rFonts w:asciiTheme="minorHAnsi" w:eastAsia="Times New Roman" w:hAnsiTheme="minorHAnsi" w:cstheme="minorHAnsi"/>
          <w:b/>
          <w:bCs/>
          <w:color w:val="222222"/>
          <w:sz w:val="20"/>
          <w:szCs w:val="20"/>
          <w:lang w:eastAsia="nl-NL"/>
        </w:rPr>
        <w:t>, af te bouwen</w:t>
      </w:r>
      <w:r w:rsidR="00191F36" w:rsidRPr="00584DAF">
        <w:rPr>
          <w:rFonts w:asciiTheme="minorHAnsi" w:eastAsia="Times New Roman" w:hAnsiTheme="minorHAnsi" w:cstheme="minorHAnsi"/>
          <w:b/>
          <w:bCs/>
          <w:color w:val="222222"/>
          <w:sz w:val="20"/>
          <w:szCs w:val="20"/>
          <w:lang w:eastAsia="nl-NL"/>
        </w:rPr>
        <w:t xml:space="preserve"> </w:t>
      </w:r>
      <w:r w:rsidR="00631783">
        <w:rPr>
          <w:rFonts w:asciiTheme="minorHAnsi" w:eastAsia="Times New Roman" w:hAnsiTheme="minorHAnsi" w:cstheme="minorHAnsi"/>
          <w:b/>
          <w:bCs/>
          <w:color w:val="222222"/>
          <w:sz w:val="20"/>
          <w:szCs w:val="20"/>
          <w:lang w:eastAsia="nl-NL"/>
        </w:rPr>
        <w:t>en/</w:t>
      </w:r>
      <w:r w:rsidR="00191F36" w:rsidRPr="00584DAF">
        <w:rPr>
          <w:rFonts w:asciiTheme="minorHAnsi" w:eastAsia="Times New Roman" w:hAnsiTheme="minorHAnsi" w:cstheme="minorHAnsi"/>
          <w:b/>
          <w:bCs/>
          <w:color w:val="222222"/>
          <w:sz w:val="20"/>
          <w:szCs w:val="20"/>
          <w:lang w:eastAsia="nl-NL"/>
        </w:rPr>
        <w:t xml:space="preserve">of over bijwerkingen? Of vindt u dat patiënten in de ggz wel sneller en beter geholpen kunnen worden? Of </w:t>
      </w:r>
      <w:r w:rsidR="00A3242C" w:rsidRPr="00584DAF">
        <w:rPr>
          <w:rFonts w:asciiTheme="minorHAnsi" w:eastAsia="Times New Roman" w:hAnsiTheme="minorHAnsi" w:cstheme="minorHAnsi"/>
          <w:b/>
          <w:bCs/>
          <w:color w:val="222222"/>
          <w:sz w:val="20"/>
          <w:szCs w:val="20"/>
          <w:lang w:eastAsia="nl-NL"/>
        </w:rPr>
        <w:t xml:space="preserve">heeft u </w:t>
      </w:r>
      <w:r w:rsidR="00191F36" w:rsidRPr="00584DAF">
        <w:rPr>
          <w:rFonts w:asciiTheme="minorHAnsi" w:eastAsia="Times New Roman" w:hAnsiTheme="minorHAnsi" w:cstheme="minorHAnsi"/>
          <w:b/>
          <w:bCs/>
          <w:color w:val="222222"/>
          <w:sz w:val="20"/>
          <w:szCs w:val="20"/>
          <w:lang w:eastAsia="nl-NL"/>
        </w:rPr>
        <w:t>andere vragen</w:t>
      </w:r>
      <w:r w:rsidR="00080B3A" w:rsidRPr="00584DAF">
        <w:rPr>
          <w:rFonts w:asciiTheme="minorHAnsi" w:eastAsia="Times New Roman" w:hAnsiTheme="minorHAnsi" w:cstheme="minorHAnsi"/>
          <w:b/>
          <w:bCs/>
          <w:color w:val="222222"/>
          <w:sz w:val="20"/>
          <w:szCs w:val="20"/>
          <w:lang w:eastAsia="nl-NL"/>
        </w:rPr>
        <w:t xml:space="preserve"> over hoe beter samengewerkt kan worden tussen GGZ instellingen en de eerstelijn</w:t>
      </w:r>
      <w:r w:rsidR="00631783">
        <w:rPr>
          <w:rFonts w:asciiTheme="minorHAnsi" w:eastAsia="Times New Roman" w:hAnsiTheme="minorHAnsi" w:cstheme="minorHAnsi"/>
          <w:b/>
          <w:bCs/>
          <w:color w:val="222222"/>
          <w:sz w:val="20"/>
          <w:szCs w:val="20"/>
          <w:lang w:eastAsia="nl-NL"/>
        </w:rPr>
        <w:t>s</w:t>
      </w:r>
      <w:r w:rsidR="00191F36" w:rsidRPr="00584DAF">
        <w:rPr>
          <w:rFonts w:asciiTheme="minorHAnsi" w:eastAsia="Times New Roman" w:hAnsiTheme="minorHAnsi" w:cstheme="minorHAnsi"/>
          <w:b/>
          <w:bCs/>
          <w:color w:val="222222"/>
          <w:sz w:val="20"/>
          <w:szCs w:val="20"/>
          <w:lang w:eastAsia="nl-NL"/>
        </w:rPr>
        <w:t xml:space="preserve">? Bijvoorbeeld hoe GGZ-wijkteams goed </w:t>
      </w:r>
      <w:r w:rsidR="00A3242C" w:rsidRPr="00584DAF">
        <w:rPr>
          <w:rFonts w:asciiTheme="minorHAnsi" w:eastAsia="Times New Roman" w:hAnsiTheme="minorHAnsi" w:cstheme="minorHAnsi"/>
          <w:b/>
          <w:bCs/>
          <w:color w:val="222222"/>
          <w:sz w:val="20"/>
          <w:szCs w:val="20"/>
          <w:lang w:eastAsia="nl-NL"/>
        </w:rPr>
        <w:t>samenwerken</w:t>
      </w:r>
      <w:r w:rsidR="00191F36" w:rsidRPr="00584DAF">
        <w:rPr>
          <w:rFonts w:asciiTheme="minorHAnsi" w:eastAsia="Times New Roman" w:hAnsiTheme="minorHAnsi" w:cstheme="minorHAnsi"/>
          <w:b/>
          <w:bCs/>
          <w:color w:val="222222"/>
          <w:sz w:val="20"/>
          <w:szCs w:val="20"/>
          <w:lang w:eastAsia="nl-NL"/>
        </w:rPr>
        <w:t xml:space="preserve">? </w:t>
      </w:r>
      <w:r>
        <w:rPr>
          <w:rFonts w:asciiTheme="minorHAnsi" w:eastAsia="Times New Roman" w:hAnsiTheme="minorHAnsi" w:cstheme="minorHAnsi"/>
          <w:b/>
          <w:bCs/>
          <w:color w:val="222222"/>
          <w:sz w:val="20"/>
          <w:szCs w:val="20"/>
          <w:lang w:eastAsia="nl-NL"/>
        </w:rPr>
        <w:br/>
      </w:r>
    </w:p>
    <w:p w14:paraId="496E6D3D" w14:textId="3E98BD89" w:rsidR="00191F36" w:rsidRPr="00584DAF" w:rsidRDefault="00191F36" w:rsidP="00584DAF">
      <w:pPr>
        <w:spacing w:line="276" w:lineRule="auto"/>
        <w:rPr>
          <w:rFonts w:asciiTheme="minorHAnsi" w:eastAsia="Times New Roman" w:hAnsiTheme="minorHAnsi" w:cstheme="minorHAnsi"/>
          <w:b/>
          <w:bCs/>
          <w:color w:val="222222"/>
          <w:sz w:val="20"/>
          <w:szCs w:val="20"/>
          <w:lang w:eastAsia="nl-NL"/>
        </w:rPr>
      </w:pPr>
      <w:r w:rsidRPr="00584DAF">
        <w:rPr>
          <w:rFonts w:asciiTheme="minorHAnsi" w:eastAsia="Times New Roman" w:hAnsiTheme="minorHAnsi" w:cstheme="minorHAnsi"/>
          <w:b/>
          <w:bCs/>
          <w:color w:val="222222"/>
          <w:sz w:val="20"/>
          <w:szCs w:val="20"/>
          <w:lang w:eastAsia="nl-NL"/>
        </w:rPr>
        <w:t xml:space="preserve">Volg </w:t>
      </w:r>
      <w:r w:rsidR="00857CF0" w:rsidRPr="00584DAF">
        <w:rPr>
          <w:rFonts w:asciiTheme="minorHAnsi" w:eastAsia="Times New Roman" w:hAnsiTheme="minorHAnsi" w:cstheme="minorHAnsi"/>
          <w:b/>
          <w:bCs/>
          <w:color w:val="222222"/>
          <w:sz w:val="20"/>
          <w:szCs w:val="20"/>
          <w:lang w:eastAsia="nl-NL"/>
        </w:rPr>
        <w:t xml:space="preserve">dan </w:t>
      </w:r>
      <w:r w:rsidRPr="00584DAF">
        <w:rPr>
          <w:rFonts w:asciiTheme="minorHAnsi" w:eastAsia="Times New Roman" w:hAnsiTheme="minorHAnsi" w:cstheme="minorHAnsi"/>
          <w:b/>
          <w:bCs/>
          <w:color w:val="222222"/>
          <w:sz w:val="20"/>
          <w:szCs w:val="20"/>
          <w:lang w:eastAsia="nl-NL"/>
        </w:rPr>
        <w:t xml:space="preserve">een van onze </w:t>
      </w:r>
      <w:proofErr w:type="spellStart"/>
      <w:r w:rsidR="002E49FD" w:rsidRPr="00584DAF">
        <w:rPr>
          <w:rFonts w:asciiTheme="minorHAnsi" w:eastAsia="Times New Roman" w:hAnsiTheme="minorHAnsi" w:cstheme="minorHAnsi"/>
          <w:b/>
          <w:bCs/>
          <w:color w:val="222222"/>
          <w:sz w:val="20"/>
          <w:szCs w:val="20"/>
          <w:lang w:eastAsia="nl-NL"/>
        </w:rPr>
        <w:t>nascholing</w:t>
      </w:r>
      <w:r w:rsidRPr="00584DAF">
        <w:rPr>
          <w:rFonts w:asciiTheme="minorHAnsi" w:eastAsia="Times New Roman" w:hAnsiTheme="minorHAnsi" w:cstheme="minorHAnsi"/>
          <w:b/>
          <w:bCs/>
          <w:color w:val="222222"/>
          <w:sz w:val="20"/>
          <w:szCs w:val="20"/>
          <w:lang w:eastAsia="nl-NL"/>
        </w:rPr>
        <w:t>webinars</w:t>
      </w:r>
      <w:proofErr w:type="spellEnd"/>
      <w:r w:rsidRPr="00584DAF">
        <w:rPr>
          <w:rFonts w:asciiTheme="minorHAnsi" w:eastAsia="Times New Roman" w:hAnsiTheme="minorHAnsi" w:cstheme="minorHAnsi"/>
          <w:b/>
          <w:bCs/>
          <w:color w:val="222222"/>
          <w:sz w:val="20"/>
          <w:szCs w:val="20"/>
          <w:lang w:eastAsia="nl-NL"/>
        </w:rPr>
        <w:t xml:space="preserve"> </w:t>
      </w:r>
      <w:r w:rsidR="00857CF0" w:rsidRPr="00584DAF">
        <w:rPr>
          <w:rFonts w:asciiTheme="minorHAnsi" w:eastAsia="Times New Roman" w:hAnsiTheme="minorHAnsi" w:cstheme="minorHAnsi"/>
          <w:b/>
          <w:bCs/>
          <w:color w:val="222222"/>
          <w:sz w:val="20"/>
          <w:szCs w:val="20"/>
          <w:lang w:eastAsia="nl-NL"/>
        </w:rPr>
        <w:t>in februari of maart</w:t>
      </w:r>
      <w:r w:rsidRPr="00584DAF">
        <w:rPr>
          <w:rFonts w:asciiTheme="minorHAnsi" w:eastAsia="Times New Roman" w:hAnsiTheme="minorHAnsi" w:cstheme="minorHAnsi"/>
          <w:b/>
          <w:bCs/>
          <w:color w:val="222222"/>
          <w:sz w:val="20"/>
          <w:szCs w:val="20"/>
          <w:lang w:eastAsia="nl-NL"/>
        </w:rPr>
        <w:t xml:space="preserve">! </w:t>
      </w:r>
    </w:p>
    <w:p w14:paraId="2C6196C7" w14:textId="290C38F9" w:rsidR="002E49FD" w:rsidRDefault="002E49FD" w:rsidP="002E49FD">
      <w:pPr>
        <w:rPr>
          <w:b/>
          <w:sz w:val="20"/>
          <w:szCs w:val="20"/>
        </w:rPr>
      </w:pPr>
    </w:p>
    <w:p w14:paraId="5E65B2BD" w14:textId="77777777" w:rsidR="0054006F" w:rsidRDefault="0054006F" w:rsidP="0054006F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proofErr w:type="spellStart"/>
      <w:r>
        <w:rPr>
          <w:rStyle w:val="spellingerror"/>
          <w:rFonts w:ascii="Arial" w:hAnsi="Arial" w:cs="Arial"/>
          <w:b/>
          <w:bCs/>
          <w:sz w:val="20"/>
          <w:szCs w:val="20"/>
        </w:rPr>
        <w:t>Nascholingwebinar</w:t>
      </w:r>
      <w:proofErr w:type="spellEnd"/>
      <w:r>
        <w:rPr>
          <w:rStyle w:val="scxw197934294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</w:r>
      <w:r>
        <w:rPr>
          <w:rStyle w:val="normaltextrun"/>
          <w:rFonts w:ascii="Arial" w:hAnsi="Arial" w:cs="Arial"/>
          <w:sz w:val="20"/>
          <w:szCs w:val="20"/>
        </w:rPr>
        <w:t>We hebben gevraagd wat er leeft onder huisartsen. Daarom gaat elk </w:t>
      </w:r>
      <w:r>
        <w:rPr>
          <w:rStyle w:val="spellingerror"/>
          <w:rFonts w:ascii="Arial" w:hAnsi="Arial" w:cs="Arial"/>
          <w:sz w:val="20"/>
          <w:szCs w:val="20"/>
        </w:rPr>
        <w:t>webinar</w:t>
      </w:r>
      <w:r>
        <w:rPr>
          <w:rStyle w:val="normaltextrun"/>
          <w:rFonts w:ascii="Arial" w:hAnsi="Arial" w:cs="Arial"/>
          <w:sz w:val="20"/>
          <w:szCs w:val="20"/>
        </w:rPr>
        <w:t> over dezelfde 3 onderwerpen: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E86E7CE" w14:textId="77777777" w:rsidR="0054006F" w:rsidRPr="0054006F" w:rsidRDefault="0054006F" w:rsidP="0054006F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Theme="majorHAnsi" w:hAnsiTheme="majorHAnsi" w:cstheme="majorHAnsi"/>
          <w:sz w:val="20"/>
          <w:szCs w:val="20"/>
        </w:rPr>
      </w:pPr>
      <w:r w:rsidRPr="0054006F">
        <w:rPr>
          <w:rStyle w:val="normaltextrun"/>
          <w:rFonts w:asciiTheme="majorHAnsi" w:hAnsiTheme="majorHAnsi" w:cstheme="majorHAnsi"/>
          <w:sz w:val="20"/>
          <w:szCs w:val="20"/>
          <w:u w:val="single"/>
        </w:rPr>
        <w:t>Consultatie</w:t>
      </w:r>
      <w:r w:rsidRPr="0054006F">
        <w:rPr>
          <w:rStyle w:val="normaltextrun"/>
          <w:rFonts w:asciiTheme="majorHAnsi" w:hAnsiTheme="majorHAnsi" w:cstheme="majorHAnsi"/>
          <w:sz w:val="20"/>
          <w:szCs w:val="20"/>
        </w:rPr>
        <w:t> in de huisartsenpraktijk; de voordelen van een vaste psychiater.</w:t>
      </w:r>
      <w:r w:rsidRPr="0054006F">
        <w:rPr>
          <w:rStyle w:val="eop"/>
          <w:rFonts w:asciiTheme="majorHAnsi" w:hAnsiTheme="majorHAnsi" w:cstheme="majorHAnsi"/>
          <w:sz w:val="20"/>
          <w:szCs w:val="20"/>
        </w:rPr>
        <w:t> </w:t>
      </w:r>
    </w:p>
    <w:p w14:paraId="1877C04D" w14:textId="77777777" w:rsidR="0054006F" w:rsidRPr="0054006F" w:rsidRDefault="0054006F" w:rsidP="0054006F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Theme="majorHAnsi" w:hAnsiTheme="majorHAnsi" w:cstheme="majorHAnsi"/>
          <w:sz w:val="20"/>
          <w:szCs w:val="20"/>
        </w:rPr>
      </w:pPr>
      <w:r w:rsidRPr="0054006F">
        <w:rPr>
          <w:rStyle w:val="normaltextrun"/>
          <w:rFonts w:asciiTheme="majorHAnsi" w:hAnsiTheme="majorHAnsi" w:cstheme="majorHAnsi"/>
          <w:sz w:val="20"/>
          <w:szCs w:val="20"/>
          <w:u w:val="single"/>
        </w:rPr>
        <w:t>Nieuwe werkwijze</w:t>
      </w:r>
      <w:r w:rsidRPr="0054006F">
        <w:rPr>
          <w:rStyle w:val="normaltextrun"/>
          <w:rFonts w:asciiTheme="majorHAnsi" w:hAnsiTheme="majorHAnsi" w:cstheme="majorHAnsi"/>
          <w:sz w:val="20"/>
          <w:szCs w:val="20"/>
        </w:rPr>
        <w:t> bij ggz-problematiek zorgt voor een betere aansluiting bij de hulpvraag van de patiënt. Wat betekent dat voor u en uw patiënt?</w:t>
      </w:r>
      <w:r w:rsidRPr="0054006F">
        <w:rPr>
          <w:rStyle w:val="eop"/>
          <w:rFonts w:asciiTheme="majorHAnsi" w:hAnsiTheme="majorHAnsi" w:cstheme="majorHAnsi"/>
          <w:sz w:val="20"/>
          <w:szCs w:val="20"/>
        </w:rPr>
        <w:t> </w:t>
      </w:r>
    </w:p>
    <w:p w14:paraId="45190431" w14:textId="77777777" w:rsidR="0054006F" w:rsidRPr="0054006F" w:rsidRDefault="0054006F" w:rsidP="0054006F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Theme="majorHAnsi" w:hAnsiTheme="majorHAnsi" w:cstheme="majorHAnsi"/>
          <w:sz w:val="20"/>
          <w:szCs w:val="20"/>
        </w:rPr>
      </w:pPr>
      <w:r w:rsidRPr="0054006F">
        <w:rPr>
          <w:rStyle w:val="normaltextrun"/>
          <w:rFonts w:asciiTheme="majorHAnsi" w:hAnsiTheme="majorHAnsi" w:cstheme="majorHAnsi"/>
          <w:sz w:val="20"/>
          <w:szCs w:val="20"/>
          <w:u w:val="single"/>
        </w:rPr>
        <w:t>GGZ-teams/ FACT-teams:</w:t>
      </w:r>
      <w:r w:rsidRPr="0054006F">
        <w:rPr>
          <w:rStyle w:val="normaltextrun"/>
          <w:rFonts w:asciiTheme="majorHAnsi" w:hAnsiTheme="majorHAnsi" w:cstheme="majorHAnsi"/>
          <w:sz w:val="20"/>
          <w:szCs w:val="20"/>
        </w:rPr>
        <w:t> hoe zorgen we voor wijkgerichte samenwerking tussen GGZ en huisartsen?</w:t>
      </w:r>
      <w:r w:rsidRPr="0054006F">
        <w:rPr>
          <w:rStyle w:val="eop"/>
          <w:rFonts w:asciiTheme="majorHAnsi" w:hAnsiTheme="majorHAnsi" w:cstheme="majorHAnsi"/>
          <w:sz w:val="20"/>
          <w:szCs w:val="20"/>
        </w:rPr>
        <w:t> </w:t>
      </w:r>
    </w:p>
    <w:p w14:paraId="54F281B2" w14:textId="76667050" w:rsidR="0054006F" w:rsidRDefault="0054006F" w:rsidP="002E49FD">
      <w:pPr>
        <w:rPr>
          <w:b/>
          <w:sz w:val="20"/>
          <w:szCs w:val="20"/>
        </w:rPr>
      </w:pPr>
    </w:p>
    <w:p w14:paraId="52EFA76B" w14:textId="4EF6A589" w:rsidR="0054006F" w:rsidRDefault="0054006F" w:rsidP="002E49FD">
      <w:pPr>
        <w:rPr>
          <w:b/>
          <w:sz w:val="20"/>
          <w:szCs w:val="20"/>
        </w:rPr>
      </w:pPr>
    </w:p>
    <w:p w14:paraId="3A5E6982" w14:textId="4E3620E2" w:rsidR="003C64E4" w:rsidRPr="00BF3612" w:rsidRDefault="001B45B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Bij de laatste,</w:t>
      </w:r>
      <w:r w:rsidR="00E352DF" w:rsidRPr="00BF3612">
        <w:rPr>
          <w:rFonts w:eastAsia="Times New Roman"/>
          <w:sz w:val="20"/>
          <w:szCs w:val="20"/>
        </w:rPr>
        <w:t xml:space="preserve"> gaan we </w:t>
      </w:r>
      <w:r>
        <w:rPr>
          <w:rFonts w:eastAsia="Times New Roman"/>
          <w:sz w:val="20"/>
          <w:szCs w:val="20"/>
        </w:rPr>
        <w:t xml:space="preserve">extra </w:t>
      </w:r>
      <w:r w:rsidR="00E352DF" w:rsidRPr="00BF3612">
        <w:rPr>
          <w:rFonts w:eastAsia="Times New Roman"/>
          <w:sz w:val="20"/>
          <w:szCs w:val="20"/>
        </w:rPr>
        <w:t xml:space="preserve">in op </w:t>
      </w:r>
      <w:r w:rsidR="00BF3612">
        <w:rPr>
          <w:rFonts w:eastAsia="Times New Roman"/>
          <w:sz w:val="20"/>
          <w:szCs w:val="20"/>
        </w:rPr>
        <w:t xml:space="preserve">hoe de samenwerking </w:t>
      </w:r>
      <w:r>
        <w:rPr>
          <w:rFonts w:eastAsia="Times New Roman"/>
          <w:sz w:val="20"/>
          <w:szCs w:val="20"/>
        </w:rPr>
        <w:t xml:space="preserve">in de specifieke regio </w:t>
      </w:r>
      <w:r w:rsidR="00BF3612">
        <w:rPr>
          <w:rFonts w:eastAsia="Times New Roman"/>
          <w:sz w:val="20"/>
          <w:szCs w:val="20"/>
        </w:rPr>
        <w:t>wordt vormgegeven.</w:t>
      </w:r>
      <w:r w:rsidR="00631783">
        <w:rPr>
          <w:rFonts w:eastAsia="Times New Roman"/>
          <w:sz w:val="20"/>
          <w:szCs w:val="20"/>
        </w:rPr>
        <w:t xml:space="preserve"> Kijk bij de data en tijd wanneer het webinar over uw regio plaatsvindt. Verder </w:t>
      </w:r>
      <w:r>
        <w:rPr>
          <w:rFonts w:eastAsia="Times New Roman"/>
          <w:sz w:val="20"/>
          <w:szCs w:val="20"/>
        </w:rPr>
        <w:t>kun</w:t>
      </w:r>
      <w:r w:rsidR="00445F6F">
        <w:rPr>
          <w:rFonts w:eastAsia="Times New Roman"/>
          <w:sz w:val="20"/>
          <w:szCs w:val="20"/>
        </w:rPr>
        <w:t xml:space="preserve">t u zich </w:t>
      </w:r>
      <w:r w:rsidR="00631783">
        <w:rPr>
          <w:rFonts w:eastAsia="Times New Roman"/>
          <w:sz w:val="20"/>
          <w:szCs w:val="20"/>
        </w:rPr>
        <w:t>aanmelden</w:t>
      </w:r>
      <w:r>
        <w:rPr>
          <w:rFonts w:eastAsia="Times New Roman"/>
          <w:sz w:val="20"/>
          <w:szCs w:val="20"/>
        </w:rPr>
        <w:t xml:space="preserve"> voor een datum naar keuze, als een andere datum beter uitkomt. Want het meeste is niet </w:t>
      </w:r>
      <w:proofErr w:type="spellStart"/>
      <w:r>
        <w:rPr>
          <w:rFonts w:eastAsia="Times New Roman"/>
          <w:sz w:val="20"/>
          <w:szCs w:val="20"/>
        </w:rPr>
        <w:t>regiospecifiek</w:t>
      </w:r>
      <w:proofErr w:type="spellEnd"/>
      <w:r>
        <w:rPr>
          <w:rFonts w:eastAsia="Times New Roman"/>
          <w:sz w:val="20"/>
          <w:szCs w:val="20"/>
        </w:rPr>
        <w:t>.</w:t>
      </w:r>
    </w:p>
    <w:p w14:paraId="530273EC" w14:textId="77777777" w:rsidR="002E49FD" w:rsidRDefault="002E49FD" w:rsidP="002E49FD">
      <w:pPr>
        <w:rPr>
          <w:rFonts w:eastAsia="Times New Roman"/>
          <w:sz w:val="20"/>
          <w:szCs w:val="20"/>
        </w:rPr>
      </w:pPr>
    </w:p>
    <w:p w14:paraId="2025FA74" w14:textId="3078C840" w:rsidR="00F60540" w:rsidRDefault="00F60540" w:rsidP="002E49FD">
      <w:pPr>
        <w:rPr>
          <w:rFonts w:eastAsia="Times New Roman"/>
          <w:sz w:val="20"/>
          <w:szCs w:val="20"/>
        </w:rPr>
      </w:pPr>
      <w:r w:rsidRPr="00F60540">
        <w:rPr>
          <w:rFonts w:eastAsia="Times New Roman"/>
          <w:b/>
          <w:sz w:val="20"/>
          <w:szCs w:val="20"/>
        </w:rPr>
        <w:t xml:space="preserve">Meer </w:t>
      </w:r>
      <w:r w:rsidR="001B45BE">
        <w:rPr>
          <w:rFonts w:eastAsia="Times New Roman"/>
          <w:b/>
          <w:sz w:val="20"/>
          <w:szCs w:val="20"/>
        </w:rPr>
        <w:t>informatie in de bijlage</w:t>
      </w:r>
      <w:r>
        <w:rPr>
          <w:rFonts w:eastAsia="Times New Roman"/>
          <w:sz w:val="20"/>
          <w:szCs w:val="20"/>
        </w:rPr>
        <w:br/>
      </w:r>
      <w:r w:rsidR="001B45BE">
        <w:rPr>
          <w:rFonts w:eastAsia="Times New Roman"/>
          <w:sz w:val="20"/>
          <w:szCs w:val="20"/>
        </w:rPr>
        <w:t xml:space="preserve">Hierin leest u: </w:t>
      </w:r>
      <w:r>
        <w:rPr>
          <w:rFonts w:eastAsia="Times New Roman"/>
          <w:sz w:val="20"/>
          <w:szCs w:val="20"/>
        </w:rPr>
        <w:t xml:space="preserve">Wat behandelen we? Wat levert het u dat op? </w:t>
      </w:r>
      <w:r w:rsidR="001B45BE">
        <w:rPr>
          <w:rFonts w:eastAsia="Times New Roman"/>
          <w:sz w:val="20"/>
          <w:szCs w:val="20"/>
        </w:rPr>
        <w:t>Waarom zou u deelnemen?</w:t>
      </w:r>
      <w:r>
        <w:rPr>
          <w:rFonts w:eastAsia="Times New Roman"/>
          <w:sz w:val="20"/>
          <w:szCs w:val="20"/>
        </w:rPr>
        <w:t xml:space="preserve"> </w:t>
      </w:r>
    </w:p>
    <w:p w14:paraId="6C06062F" w14:textId="77777777" w:rsidR="00FE3C73" w:rsidRDefault="00FE3C73" w:rsidP="002E49FD">
      <w:pPr>
        <w:rPr>
          <w:rFonts w:eastAsia="Times New Roman"/>
          <w:sz w:val="20"/>
          <w:szCs w:val="20"/>
        </w:rPr>
      </w:pPr>
    </w:p>
    <w:p w14:paraId="2791D179" w14:textId="66C53C50" w:rsidR="00F60540" w:rsidRDefault="00F60540" w:rsidP="002E49FD">
      <w:pPr>
        <w:rPr>
          <w:rFonts w:eastAsia="Times New Roman"/>
          <w:sz w:val="20"/>
          <w:szCs w:val="20"/>
        </w:rPr>
      </w:pPr>
    </w:p>
    <w:p w14:paraId="37A7B0FD" w14:textId="255C4692" w:rsidR="00797125" w:rsidRDefault="00797125" w:rsidP="002E49FD">
      <w:pPr>
        <w:rPr>
          <w:rFonts w:eastAsia="Times New Roman"/>
          <w:sz w:val="20"/>
          <w:szCs w:val="20"/>
        </w:rPr>
      </w:pPr>
      <w:r>
        <w:rPr>
          <w:noProof/>
        </w:rPr>
        <w:drawing>
          <wp:inline distT="0" distB="0" distL="0" distR="0" wp14:anchorId="600C177E" wp14:editId="4AEE2F6A">
            <wp:extent cx="1905000" cy="1905000"/>
            <wp:effectExtent l="0" t="0" r="0" b="0"/>
            <wp:docPr id="1" name="Afbeelding 1" descr="twee+vrouwen+kijken+naar+tablet+en+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ee+vrouwen+kijken+naar+tablet+en+p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6C2B0" w14:textId="6827C83B" w:rsidR="00797125" w:rsidRDefault="00797125" w:rsidP="002E49FD">
      <w:pPr>
        <w:rPr>
          <w:rFonts w:eastAsia="Times New Roman"/>
          <w:sz w:val="20"/>
          <w:szCs w:val="20"/>
        </w:rPr>
      </w:pPr>
    </w:p>
    <w:p w14:paraId="593967A8" w14:textId="422B70C9" w:rsidR="00797125" w:rsidRDefault="00797125" w:rsidP="002E49FD">
      <w:pPr>
        <w:rPr>
          <w:rFonts w:eastAsia="Times New Roman"/>
          <w:sz w:val="20"/>
          <w:szCs w:val="20"/>
        </w:rPr>
      </w:pPr>
    </w:p>
    <w:p w14:paraId="1792A2DE" w14:textId="6F7EDBF0" w:rsidR="0054006F" w:rsidRDefault="0054006F" w:rsidP="002E49FD">
      <w:pPr>
        <w:rPr>
          <w:rFonts w:eastAsia="Times New Roman"/>
          <w:sz w:val="20"/>
          <w:szCs w:val="20"/>
        </w:rPr>
      </w:pPr>
    </w:p>
    <w:p w14:paraId="70C8765A" w14:textId="557157C0" w:rsidR="0054006F" w:rsidRDefault="0054006F" w:rsidP="002E49FD">
      <w:pPr>
        <w:rPr>
          <w:rFonts w:eastAsia="Times New Roman"/>
          <w:sz w:val="20"/>
          <w:szCs w:val="20"/>
        </w:rPr>
      </w:pPr>
    </w:p>
    <w:p w14:paraId="784040BB" w14:textId="77777777" w:rsidR="0054006F" w:rsidRDefault="0054006F" w:rsidP="002E49FD">
      <w:pPr>
        <w:rPr>
          <w:rFonts w:eastAsia="Times New Roman"/>
          <w:sz w:val="20"/>
          <w:szCs w:val="20"/>
        </w:rPr>
      </w:pPr>
    </w:p>
    <w:p w14:paraId="4ACBFDA8" w14:textId="6D5A00C4" w:rsidR="0054006F" w:rsidRDefault="0054006F" w:rsidP="00F60540">
      <w:pPr>
        <w:rPr>
          <w:rFonts w:eastAsia="Times New Roman"/>
          <w:b/>
          <w:sz w:val="20"/>
          <w:szCs w:val="20"/>
        </w:rPr>
      </w:pPr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Praktisch</w:t>
      </w:r>
      <w:r>
        <w:rPr>
          <w:rStyle w:val="scxw111039362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z w:val="20"/>
          <w:szCs w:val="20"/>
          <w:shd w:val="clear" w:color="auto" w:fill="FFFFFF"/>
        </w:rPr>
        <w:br/>
      </w:r>
      <w:r>
        <w:rPr>
          <w:rStyle w:val="normaltextrun"/>
          <w:color w:val="000000"/>
          <w:sz w:val="20"/>
          <w:szCs w:val="20"/>
          <w:shd w:val="clear" w:color="auto" w:fill="FFFFFF"/>
        </w:rPr>
        <w:t>Accreditatie is aangevraagd voor volledige deelname. Het </w:t>
      </w:r>
      <w:r>
        <w:rPr>
          <w:rStyle w:val="spellingerror"/>
          <w:color w:val="000000"/>
          <w:sz w:val="20"/>
          <w:szCs w:val="20"/>
          <w:shd w:val="clear" w:color="auto" w:fill="FFFFFF"/>
        </w:rPr>
        <w:t>webinar</w:t>
      </w:r>
      <w:r>
        <w:rPr>
          <w:rStyle w:val="normaltextrun"/>
          <w:color w:val="000000"/>
          <w:sz w:val="20"/>
          <w:szCs w:val="20"/>
          <w:shd w:val="clear" w:color="auto" w:fill="FFFFFF"/>
        </w:rPr>
        <w:t> duurt 2 uur. De bijeenkomsten zijn interactief via ZOOM. We geven veel ruimte voor vragen. Die stelt u eenvoudig via de chat en we beantwoorden ze zoveel mogelijk direct.</w:t>
      </w:r>
      <w:r>
        <w:rPr>
          <w:rStyle w:val="eop"/>
          <w:color w:val="000000"/>
          <w:sz w:val="20"/>
          <w:szCs w:val="20"/>
          <w:shd w:val="clear" w:color="auto" w:fill="FFFFFF"/>
        </w:rPr>
        <w:t> </w:t>
      </w:r>
    </w:p>
    <w:p w14:paraId="30FB0B06" w14:textId="5CF473D2" w:rsidR="00F60540" w:rsidRDefault="00E352DF" w:rsidP="00F60540">
      <w:pPr>
        <w:rPr>
          <w:sz w:val="20"/>
          <w:szCs w:val="20"/>
        </w:rPr>
      </w:pPr>
      <w:r>
        <w:rPr>
          <w:sz w:val="20"/>
          <w:szCs w:val="20"/>
          <w:highlight w:val="yellow"/>
        </w:rPr>
        <w:br/>
      </w:r>
      <w:r>
        <w:rPr>
          <w:sz w:val="20"/>
          <w:szCs w:val="20"/>
        </w:rPr>
        <w:t>De bijeenkomsten zijn interactief via ZOOM. We geven veel ruimte voor vragen. Die stelt u eenvoudig via de chat en we beantwoorden ze zoveel mogelijk direct.</w:t>
      </w:r>
    </w:p>
    <w:p w14:paraId="29E2AC83" w14:textId="77777777" w:rsidR="00E352DF" w:rsidRDefault="00E352DF" w:rsidP="00F60540">
      <w:pPr>
        <w:rPr>
          <w:sz w:val="20"/>
          <w:szCs w:val="20"/>
        </w:rPr>
      </w:pPr>
    </w:p>
    <w:p w14:paraId="7800F46E" w14:textId="721BF1B5" w:rsidR="00F60540" w:rsidRPr="00F60540" w:rsidRDefault="00F60540" w:rsidP="00F60540">
      <w:pPr>
        <w:rPr>
          <w:b/>
          <w:sz w:val="20"/>
          <w:szCs w:val="20"/>
        </w:rPr>
      </w:pPr>
      <w:r w:rsidRPr="00F60540">
        <w:rPr>
          <w:b/>
          <w:sz w:val="20"/>
          <w:szCs w:val="20"/>
        </w:rPr>
        <w:t>Data</w:t>
      </w:r>
      <w:r w:rsidR="003C64E4">
        <w:rPr>
          <w:b/>
          <w:sz w:val="20"/>
          <w:szCs w:val="20"/>
        </w:rPr>
        <w:t xml:space="preserve"> en tijd</w:t>
      </w:r>
      <w:r>
        <w:rPr>
          <w:b/>
          <w:sz w:val="20"/>
          <w:szCs w:val="20"/>
        </w:rPr>
        <w:br/>
      </w:r>
      <w:r w:rsidRPr="00F60540">
        <w:rPr>
          <w:sz w:val="20"/>
          <w:szCs w:val="20"/>
        </w:rPr>
        <w:t>Kiest u zelf de datum die u het handigst uitkomt</w:t>
      </w:r>
      <w:r w:rsidR="00445F6F">
        <w:rPr>
          <w:sz w:val="20"/>
          <w:szCs w:val="20"/>
        </w:rPr>
        <w:t>, ongeacht de regio waar u werkt</w:t>
      </w:r>
      <w:r w:rsidRPr="00F60540">
        <w:rPr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F60540">
        <w:rPr>
          <w:b/>
          <w:sz w:val="20"/>
          <w:szCs w:val="20"/>
        </w:rPr>
        <w:br/>
      </w:r>
    </w:p>
    <w:p w14:paraId="12CE7695" w14:textId="6E0A2F50" w:rsidR="00080B3A" w:rsidRDefault="00650246" w:rsidP="00080B3A">
      <w:pPr>
        <w:pStyle w:val="Lijstaline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Donderdag 30</w:t>
      </w:r>
      <w:r w:rsidR="00080B3A">
        <w:rPr>
          <w:sz w:val="20"/>
          <w:szCs w:val="20"/>
        </w:rPr>
        <w:t xml:space="preserve"> maart </w:t>
      </w:r>
      <w:r w:rsidR="00080B3A" w:rsidRPr="00F60540">
        <w:rPr>
          <w:sz w:val="20"/>
          <w:szCs w:val="20"/>
        </w:rPr>
        <w:t>202</w:t>
      </w:r>
      <w:r w:rsidR="00266D0C">
        <w:rPr>
          <w:sz w:val="20"/>
          <w:szCs w:val="20"/>
        </w:rPr>
        <w:t>1</w:t>
      </w:r>
      <w:r w:rsidR="00080B3A" w:rsidRPr="00F60540">
        <w:rPr>
          <w:sz w:val="20"/>
          <w:szCs w:val="20"/>
        </w:rPr>
        <w:t xml:space="preserve"> </w:t>
      </w:r>
      <w:r w:rsidR="00080B3A">
        <w:rPr>
          <w:sz w:val="20"/>
          <w:szCs w:val="20"/>
        </w:rPr>
        <w:t xml:space="preserve"> - </w:t>
      </w:r>
      <w:r w:rsidR="00080B3A" w:rsidRPr="00F60540">
        <w:rPr>
          <w:sz w:val="20"/>
          <w:szCs w:val="20"/>
        </w:rPr>
        <w:t>17.30 tot 19.30 uur</w:t>
      </w:r>
      <w:r w:rsidR="00080B3A">
        <w:rPr>
          <w:sz w:val="20"/>
          <w:szCs w:val="20"/>
        </w:rPr>
        <w:t xml:space="preserve"> (</w:t>
      </w:r>
      <w:r w:rsidR="00080B3A" w:rsidRPr="00F60540">
        <w:rPr>
          <w:sz w:val="20"/>
          <w:szCs w:val="20"/>
        </w:rPr>
        <w:t>3</w:t>
      </w:r>
      <w:r w:rsidR="00080B3A" w:rsidRPr="00F60540">
        <w:rPr>
          <w:sz w:val="20"/>
          <w:szCs w:val="20"/>
          <w:vertAlign w:val="superscript"/>
        </w:rPr>
        <w:t>e</w:t>
      </w:r>
      <w:r w:rsidR="00080B3A" w:rsidRPr="00F60540">
        <w:rPr>
          <w:sz w:val="20"/>
          <w:szCs w:val="20"/>
        </w:rPr>
        <w:t xml:space="preserve"> item specifiek </w:t>
      </w:r>
      <w:r w:rsidR="00080B3A">
        <w:rPr>
          <w:sz w:val="20"/>
          <w:szCs w:val="20"/>
        </w:rPr>
        <w:t xml:space="preserve">voor </w:t>
      </w:r>
      <w:r w:rsidR="00080B3A" w:rsidRPr="00F60540">
        <w:rPr>
          <w:sz w:val="20"/>
          <w:szCs w:val="20"/>
        </w:rPr>
        <w:t>Rijnmond en Zuid Hollandse Eilanden</w:t>
      </w:r>
      <w:r w:rsidR="00080B3A">
        <w:rPr>
          <w:sz w:val="20"/>
          <w:szCs w:val="20"/>
        </w:rPr>
        <w:t>)</w:t>
      </w:r>
    </w:p>
    <w:p w14:paraId="1FB66891" w14:textId="77777777" w:rsidR="00266D0C" w:rsidRPr="00F60540" w:rsidRDefault="00266D0C" w:rsidP="00266D0C">
      <w:pPr>
        <w:pStyle w:val="Lijstaline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Dinsdag 13 april </w:t>
      </w:r>
      <w:r w:rsidRPr="00F60540">
        <w:rPr>
          <w:sz w:val="20"/>
          <w:szCs w:val="20"/>
        </w:rPr>
        <w:t xml:space="preserve"> 202</w:t>
      </w:r>
      <w:r>
        <w:rPr>
          <w:sz w:val="20"/>
          <w:szCs w:val="20"/>
        </w:rPr>
        <w:t>1</w:t>
      </w:r>
      <w:r w:rsidRPr="00F60540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Pr="00F60540">
        <w:rPr>
          <w:sz w:val="20"/>
          <w:szCs w:val="20"/>
        </w:rPr>
        <w:t xml:space="preserve"> 17.30 tot 19.30 uur </w:t>
      </w:r>
      <w:r>
        <w:rPr>
          <w:sz w:val="20"/>
          <w:szCs w:val="20"/>
        </w:rPr>
        <w:t>(3</w:t>
      </w:r>
      <w:r w:rsidRPr="00F60540">
        <w:rPr>
          <w:sz w:val="20"/>
          <w:szCs w:val="20"/>
          <w:vertAlign w:val="superscript"/>
        </w:rPr>
        <w:t>e</w:t>
      </w:r>
      <w:r>
        <w:rPr>
          <w:sz w:val="20"/>
          <w:szCs w:val="20"/>
        </w:rPr>
        <w:t xml:space="preserve"> item specifiek voor </w:t>
      </w:r>
      <w:r w:rsidRPr="00F60540">
        <w:rPr>
          <w:sz w:val="20"/>
          <w:szCs w:val="20"/>
        </w:rPr>
        <w:t>Noord Holland</w:t>
      </w:r>
      <w:r>
        <w:rPr>
          <w:sz w:val="20"/>
          <w:szCs w:val="20"/>
        </w:rPr>
        <w:t>)</w:t>
      </w:r>
    </w:p>
    <w:p w14:paraId="33D63614" w14:textId="77777777" w:rsidR="00266D0C" w:rsidRDefault="00266D0C" w:rsidP="00266D0C">
      <w:pPr>
        <w:pStyle w:val="Lijstaline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Maandag 19 april</w:t>
      </w:r>
      <w:r w:rsidRPr="00F60540">
        <w:rPr>
          <w:sz w:val="20"/>
          <w:szCs w:val="20"/>
        </w:rPr>
        <w:t xml:space="preserve"> 202</w:t>
      </w:r>
      <w:r>
        <w:rPr>
          <w:sz w:val="20"/>
          <w:szCs w:val="20"/>
        </w:rPr>
        <w:t xml:space="preserve">1- </w:t>
      </w:r>
      <w:r w:rsidRPr="00F60540">
        <w:rPr>
          <w:sz w:val="20"/>
          <w:szCs w:val="20"/>
        </w:rPr>
        <w:t xml:space="preserve"> 17.30 tot 19.30 uur </w:t>
      </w:r>
      <w:r>
        <w:rPr>
          <w:sz w:val="20"/>
          <w:szCs w:val="20"/>
        </w:rPr>
        <w:t>(3</w:t>
      </w:r>
      <w:r w:rsidRPr="00F60540">
        <w:rPr>
          <w:sz w:val="20"/>
          <w:szCs w:val="20"/>
          <w:vertAlign w:val="superscript"/>
        </w:rPr>
        <w:t>e</w:t>
      </w:r>
      <w:r>
        <w:rPr>
          <w:sz w:val="20"/>
          <w:szCs w:val="20"/>
        </w:rPr>
        <w:t xml:space="preserve"> item specifiek voor</w:t>
      </w:r>
      <w:r w:rsidRPr="00F60540">
        <w:rPr>
          <w:sz w:val="20"/>
          <w:szCs w:val="20"/>
        </w:rPr>
        <w:t xml:space="preserve"> Haaglanden</w:t>
      </w:r>
      <w:r>
        <w:rPr>
          <w:sz w:val="20"/>
          <w:szCs w:val="20"/>
        </w:rPr>
        <w:t>)</w:t>
      </w:r>
    </w:p>
    <w:p w14:paraId="44D6BE86" w14:textId="77777777" w:rsidR="00F60540" w:rsidRDefault="00F60540" w:rsidP="00F60540">
      <w:pPr>
        <w:rPr>
          <w:sz w:val="20"/>
          <w:szCs w:val="20"/>
        </w:rPr>
      </w:pPr>
    </w:p>
    <w:p w14:paraId="7D57F9FD" w14:textId="1F4D3FFA" w:rsidR="003C64E4" w:rsidRDefault="00E352DF" w:rsidP="00F60540">
      <w:pPr>
        <w:rPr>
          <w:sz w:val="20"/>
          <w:szCs w:val="20"/>
        </w:rPr>
      </w:pPr>
      <w:r>
        <w:rPr>
          <w:sz w:val="20"/>
          <w:szCs w:val="20"/>
        </w:rPr>
        <w:t>O</w:t>
      </w:r>
      <w:r w:rsidR="003C64E4">
        <w:rPr>
          <w:sz w:val="20"/>
          <w:szCs w:val="20"/>
        </w:rPr>
        <w:t xml:space="preserve">p </w:t>
      </w:r>
      <w:r>
        <w:rPr>
          <w:sz w:val="20"/>
          <w:szCs w:val="20"/>
        </w:rPr>
        <w:t xml:space="preserve">uw </w:t>
      </w:r>
      <w:r w:rsidR="003C64E4">
        <w:rPr>
          <w:sz w:val="20"/>
          <w:szCs w:val="20"/>
        </w:rPr>
        <w:t xml:space="preserve">verzoek </w:t>
      </w:r>
      <w:r>
        <w:rPr>
          <w:sz w:val="20"/>
          <w:szCs w:val="20"/>
        </w:rPr>
        <w:t xml:space="preserve">ontvangt u </w:t>
      </w:r>
      <w:r w:rsidR="003C64E4">
        <w:rPr>
          <w:sz w:val="20"/>
          <w:szCs w:val="20"/>
        </w:rPr>
        <w:t xml:space="preserve">de opname </w:t>
      </w:r>
      <w:r>
        <w:rPr>
          <w:sz w:val="20"/>
          <w:szCs w:val="20"/>
        </w:rPr>
        <w:t xml:space="preserve">per mail van de nascholing met </w:t>
      </w:r>
      <w:r w:rsidR="003C64E4">
        <w:rPr>
          <w:sz w:val="20"/>
          <w:szCs w:val="20"/>
        </w:rPr>
        <w:t>de informatie over het 3</w:t>
      </w:r>
      <w:r w:rsidR="003C64E4" w:rsidRPr="003C64E4">
        <w:rPr>
          <w:sz w:val="20"/>
          <w:szCs w:val="20"/>
          <w:vertAlign w:val="superscript"/>
        </w:rPr>
        <w:t>e</w:t>
      </w:r>
      <w:r w:rsidR="003C64E4">
        <w:rPr>
          <w:sz w:val="20"/>
          <w:szCs w:val="20"/>
        </w:rPr>
        <w:t xml:space="preserve"> item voor uw specifieke regio.</w:t>
      </w:r>
    </w:p>
    <w:p w14:paraId="331E518D" w14:textId="77777777" w:rsidR="00A3242C" w:rsidRDefault="00A3242C" w:rsidP="002E49FD">
      <w:pPr>
        <w:rPr>
          <w:rFonts w:eastAsia="Times New Roman"/>
          <w:b/>
          <w:sz w:val="20"/>
          <w:szCs w:val="20"/>
        </w:rPr>
      </w:pPr>
    </w:p>
    <w:p w14:paraId="2D2B64C4" w14:textId="77777777" w:rsidR="00E352DF" w:rsidRDefault="00E352DF" w:rsidP="00E352DF">
      <w:pPr>
        <w:rPr>
          <w:sz w:val="20"/>
          <w:szCs w:val="20"/>
        </w:rPr>
      </w:pPr>
      <w:r>
        <w:rPr>
          <w:sz w:val="20"/>
          <w:szCs w:val="20"/>
        </w:rPr>
        <w:t xml:space="preserve">We hebben een maximum aantal deelnemers. Dus wees er snel bij! </w:t>
      </w:r>
    </w:p>
    <w:p w14:paraId="74C5852C" w14:textId="77777777" w:rsidR="00E352DF" w:rsidRDefault="00E352DF" w:rsidP="002E49FD">
      <w:pPr>
        <w:rPr>
          <w:rFonts w:eastAsia="Times New Roman"/>
          <w:b/>
          <w:sz w:val="20"/>
          <w:szCs w:val="20"/>
        </w:rPr>
      </w:pPr>
    </w:p>
    <w:p w14:paraId="5892DE3F" w14:textId="65C5C7F8" w:rsidR="00F60540" w:rsidRPr="00455D81" w:rsidRDefault="003C64E4" w:rsidP="002E49FD">
      <w:pPr>
        <w:rPr>
          <w:rFonts w:eastAsia="Times New Roman"/>
          <w:b/>
          <w:sz w:val="20"/>
          <w:szCs w:val="20"/>
        </w:rPr>
      </w:pPr>
      <w:r w:rsidRPr="00455D81">
        <w:rPr>
          <w:rFonts w:eastAsia="Times New Roman"/>
          <w:b/>
          <w:sz w:val="20"/>
          <w:szCs w:val="20"/>
        </w:rPr>
        <w:t>Aanmelden</w:t>
      </w:r>
      <w:r w:rsidR="00080B3A" w:rsidRPr="00455D81">
        <w:rPr>
          <w:rFonts w:eastAsia="Times New Roman"/>
          <w:b/>
          <w:sz w:val="20"/>
          <w:szCs w:val="20"/>
        </w:rPr>
        <w:t xml:space="preserve"> </w:t>
      </w:r>
    </w:p>
    <w:p w14:paraId="561352F5" w14:textId="66527BBC" w:rsidR="00650246" w:rsidRDefault="00A3242C" w:rsidP="00445F6F">
      <w:pPr>
        <w:rPr>
          <w:sz w:val="20"/>
          <w:szCs w:val="20"/>
        </w:rPr>
      </w:pPr>
      <w:r w:rsidRPr="00455D81">
        <w:rPr>
          <w:sz w:val="20"/>
          <w:szCs w:val="20"/>
        </w:rPr>
        <w:t xml:space="preserve">Mail naar: </w:t>
      </w:r>
      <w:hyperlink r:id="rId12" w:history="1">
        <w:r w:rsidRPr="00455D81">
          <w:rPr>
            <w:rStyle w:val="Hyperlink"/>
            <w:sz w:val="20"/>
            <w:szCs w:val="20"/>
          </w:rPr>
          <w:t>a.vanSelm@parnassiagroep.nl</w:t>
        </w:r>
      </w:hyperlink>
      <w:r w:rsidRPr="00455D81">
        <w:rPr>
          <w:sz w:val="20"/>
          <w:szCs w:val="20"/>
        </w:rPr>
        <w:t xml:space="preserve"> (Anja van Selm)</w:t>
      </w:r>
      <w:r w:rsidR="00650246">
        <w:rPr>
          <w:sz w:val="20"/>
          <w:szCs w:val="20"/>
        </w:rPr>
        <w:t xml:space="preserve"> onder vermelding van “Webinar huisartsen ..datum… “.  Wij vragen u de volgende informatie </w:t>
      </w:r>
      <w:r w:rsidR="008E1DDB">
        <w:rPr>
          <w:sz w:val="20"/>
          <w:szCs w:val="20"/>
        </w:rPr>
        <w:t>door</w:t>
      </w:r>
      <w:r w:rsidR="00650246">
        <w:rPr>
          <w:sz w:val="20"/>
          <w:szCs w:val="20"/>
        </w:rPr>
        <w:t xml:space="preserve"> te geven:</w:t>
      </w:r>
    </w:p>
    <w:p w14:paraId="50D6ABA9" w14:textId="77777777" w:rsidR="00650246" w:rsidRDefault="00650246" w:rsidP="00650246">
      <w:pPr>
        <w:pStyle w:val="Lijstalinea"/>
        <w:numPr>
          <w:ilvl w:val="0"/>
          <w:numId w:val="14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Naam</w:t>
      </w:r>
    </w:p>
    <w:p w14:paraId="5684433E" w14:textId="77777777" w:rsidR="00650246" w:rsidRDefault="00650246" w:rsidP="00650246">
      <w:pPr>
        <w:pStyle w:val="Lijstalinea"/>
        <w:numPr>
          <w:ilvl w:val="0"/>
          <w:numId w:val="14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Registratienummer</w:t>
      </w:r>
    </w:p>
    <w:p w14:paraId="21E08CE5" w14:textId="3E89F426" w:rsidR="00650246" w:rsidRDefault="00650246" w:rsidP="00445F6F">
      <w:pPr>
        <w:rPr>
          <w:sz w:val="20"/>
          <w:szCs w:val="20"/>
        </w:rPr>
      </w:pPr>
    </w:p>
    <w:p w14:paraId="5E008F65" w14:textId="2B147AFD" w:rsidR="00A3242C" w:rsidRPr="00455D81" w:rsidRDefault="00A3242C" w:rsidP="00445F6F">
      <w:pPr>
        <w:rPr>
          <w:sz w:val="20"/>
          <w:szCs w:val="20"/>
        </w:rPr>
      </w:pPr>
      <w:r w:rsidRPr="00455D81">
        <w:rPr>
          <w:sz w:val="20"/>
          <w:szCs w:val="20"/>
        </w:rPr>
        <w:t xml:space="preserve">Enkele dagen </w:t>
      </w:r>
      <w:r w:rsidR="00BF3612" w:rsidRPr="00455D81">
        <w:rPr>
          <w:sz w:val="20"/>
          <w:szCs w:val="20"/>
        </w:rPr>
        <w:t xml:space="preserve">voor de bijeenkomst </w:t>
      </w:r>
      <w:r w:rsidRPr="00455D81">
        <w:rPr>
          <w:sz w:val="20"/>
          <w:szCs w:val="20"/>
        </w:rPr>
        <w:t xml:space="preserve">ontvangt u de link naar de ZOOM-bijeenkomst. </w:t>
      </w:r>
    </w:p>
    <w:p w14:paraId="5F275641" w14:textId="7E8A0787" w:rsidR="00080B3A" w:rsidRDefault="00080B3A" w:rsidP="00A3242C">
      <w:pPr>
        <w:rPr>
          <w:sz w:val="20"/>
          <w:szCs w:val="20"/>
          <w:highlight w:val="yellow"/>
        </w:rPr>
      </w:pPr>
    </w:p>
    <w:p w14:paraId="05A87B38" w14:textId="4E08AE0B" w:rsidR="00A3242C" w:rsidRDefault="00445F6F" w:rsidP="00A3242C">
      <w:pPr>
        <w:rPr>
          <w:sz w:val="20"/>
          <w:szCs w:val="20"/>
        </w:rPr>
      </w:pPr>
      <w:r>
        <w:rPr>
          <w:sz w:val="20"/>
          <w:szCs w:val="20"/>
        </w:rPr>
        <w:t>Tot ziens online de 18</w:t>
      </w:r>
      <w:r w:rsidRPr="00455D81">
        <w:rPr>
          <w:sz w:val="20"/>
          <w:szCs w:val="20"/>
          <w:vertAlign w:val="superscript"/>
        </w:rPr>
        <w:t>e</w:t>
      </w:r>
      <w:r>
        <w:rPr>
          <w:sz w:val="20"/>
          <w:szCs w:val="20"/>
        </w:rPr>
        <w:t xml:space="preserve"> of in </w:t>
      </w:r>
      <w:r w:rsidR="00A3242C">
        <w:rPr>
          <w:sz w:val="20"/>
          <w:szCs w:val="20"/>
        </w:rPr>
        <w:t>maart!</w:t>
      </w:r>
    </w:p>
    <w:p w14:paraId="2B8BC579" w14:textId="77777777" w:rsidR="00A3242C" w:rsidRDefault="00A3242C" w:rsidP="00A3242C">
      <w:pPr>
        <w:rPr>
          <w:sz w:val="20"/>
          <w:szCs w:val="20"/>
        </w:rPr>
      </w:pPr>
    </w:p>
    <w:p w14:paraId="2C237A4A" w14:textId="77777777" w:rsidR="00A3242C" w:rsidRPr="00A3242C" w:rsidRDefault="00A3242C" w:rsidP="00A3242C">
      <w:pPr>
        <w:rPr>
          <w:b/>
          <w:sz w:val="20"/>
          <w:szCs w:val="20"/>
        </w:rPr>
      </w:pPr>
      <w:r w:rsidRPr="00A3242C">
        <w:rPr>
          <w:b/>
          <w:sz w:val="20"/>
          <w:szCs w:val="20"/>
        </w:rPr>
        <w:t>Vragen</w:t>
      </w:r>
    </w:p>
    <w:p w14:paraId="68173FB9" w14:textId="63B301E3" w:rsidR="00A3242C" w:rsidRDefault="00A3242C" w:rsidP="00A3242C">
      <w:pPr>
        <w:rPr>
          <w:sz w:val="20"/>
          <w:szCs w:val="20"/>
        </w:rPr>
      </w:pPr>
      <w:r>
        <w:rPr>
          <w:sz w:val="20"/>
          <w:szCs w:val="20"/>
        </w:rPr>
        <w:t xml:space="preserve">Heeft u nog vragen? </w:t>
      </w:r>
      <w:r w:rsidR="00455D81">
        <w:rPr>
          <w:sz w:val="20"/>
          <w:szCs w:val="20"/>
        </w:rPr>
        <w:t>De</w:t>
      </w:r>
      <w:r>
        <w:rPr>
          <w:sz w:val="20"/>
          <w:szCs w:val="20"/>
        </w:rPr>
        <w:t xml:space="preserve"> relatiemanager huisartsen van uw regio</w:t>
      </w:r>
      <w:r w:rsidR="00455D81">
        <w:rPr>
          <w:sz w:val="20"/>
          <w:szCs w:val="20"/>
        </w:rPr>
        <w:t xml:space="preserve"> helpt u graag</w:t>
      </w:r>
      <w:r>
        <w:rPr>
          <w:sz w:val="20"/>
          <w:szCs w:val="20"/>
        </w:rPr>
        <w:t xml:space="preserve">: </w:t>
      </w:r>
    </w:p>
    <w:p w14:paraId="0B0E8DAC" w14:textId="77777777" w:rsidR="00455D81" w:rsidRPr="00A3242C" w:rsidRDefault="00455D81" w:rsidP="00455D81">
      <w:pPr>
        <w:pStyle w:val="Lijstalinea"/>
        <w:numPr>
          <w:ilvl w:val="0"/>
          <w:numId w:val="4"/>
        </w:numPr>
        <w:rPr>
          <w:rFonts w:ascii="Calibri" w:hAnsi="Calibri" w:cs="Calibri"/>
          <w:lang w:eastAsia="nl-NL"/>
        </w:rPr>
      </w:pPr>
      <w:r w:rsidRPr="00A3242C">
        <w:rPr>
          <w:sz w:val="20"/>
          <w:szCs w:val="20"/>
        </w:rPr>
        <w:t xml:space="preserve">Bob van Waardenberg, T: </w:t>
      </w:r>
      <w:r w:rsidRPr="00A3242C">
        <w:rPr>
          <w:color w:val="000000"/>
          <w:sz w:val="20"/>
          <w:szCs w:val="20"/>
          <w:lang w:eastAsia="nl-NL"/>
        </w:rPr>
        <w:t>06  22 24 36 64</w:t>
      </w:r>
      <w:r>
        <w:rPr>
          <w:color w:val="000000"/>
          <w:sz w:val="20"/>
          <w:szCs w:val="20"/>
          <w:lang w:eastAsia="nl-NL"/>
        </w:rPr>
        <w:t xml:space="preserve"> (</w:t>
      </w:r>
      <w:r w:rsidRPr="00A3242C">
        <w:rPr>
          <w:sz w:val="20"/>
          <w:szCs w:val="20"/>
        </w:rPr>
        <w:t>Noord Holland</w:t>
      </w:r>
      <w:r>
        <w:rPr>
          <w:sz w:val="20"/>
          <w:szCs w:val="20"/>
        </w:rPr>
        <w:t>)</w:t>
      </w:r>
    </w:p>
    <w:p w14:paraId="5EF48A0D" w14:textId="1C704801" w:rsidR="00A3242C" w:rsidRPr="00A3242C" w:rsidRDefault="00A3242C" w:rsidP="00A3242C">
      <w:pPr>
        <w:pStyle w:val="Lijstalinea"/>
        <w:numPr>
          <w:ilvl w:val="0"/>
          <w:numId w:val="4"/>
        </w:numPr>
        <w:rPr>
          <w:sz w:val="20"/>
          <w:szCs w:val="20"/>
        </w:rPr>
      </w:pPr>
      <w:r w:rsidRPr="00A3242C">
        <w:rPr>
          <w:sz w:val="20"/>
          <w:szCs w:val="20"/>
        </w:rPr>
        <w:t>Odette de Droog, T:</w:t>
      </w:r>
      <w:r w:rsidRPr="00A3242C">
        <w:rPr>
          <w:sz w:val="20"/>
          <w:szCs w:val="20"/>
          <w:lang w:eastAsia="nl-NL"/>
        </w:rPr>
        <w:t xml:space="preserve"> 06  51 13 68 61</w:t>
      </w:r>
      <w:r w:rsidR="00455D81">
        <w:rPr>
          <w:sz w:val="20"/>
          <w:szCs w:val="20"/>
          <w:lang w:eastAsia="nl-NL"/>
        </w:rPr>
        <w:t xml:space="preserve"> (</w:t>
      </w:r>
      <w:r w:rsidR="00455D81" w:rsidRPr="00A3242C">
        <w:rPr>
          <w:sz w:val="20"/>
          <w:szCs w:val="20"/>
        </w:rPr>
        <w:t>Haaglanden</w:t>
      </w:r>
      <w:r w:rsidR="00455D81">
        <w:rPr>
          <w:sz w:val="20"/>
          <w:szCs w:val="20"/>
        </w:rPr>
        <w:t>)</w:t>
      </w:r>
    </w:p>
    <w:p w14:paraId="3150891B" w14:textId="35A4592B" w:rsidR="00A3242C" w:rsidRPr="00A3242C" w:rsidRDefault="00A3242C" w:rsidP="00A3242C">
      <w:pPr>
        <w:pStyle w:val="Lijstalinea"/>
        <w:numPr>
          <w:ilvl w:val="0"/>
          <w:numId w:val="4"/>
        </w:numPr>
        <w:rPr>
          <w:color w:val="000000"/>
          <w:sz w:val="20"/>
          <w:szCs w:val="20"/>
          <w:lang w:eastAsia="nl-NL"/>
        </w:rPr>
      </w:pPr>
      <w:r w:rsidRPr="00A3242C">
        <w:rPr>
          <w:sz w:val="20"/>
          <w:szCs w:val="20"/>
        </w:rPr>
        <w:t>Marike van Horik, T:</w:t>
      </w:r>
      <w:r w:rsidRPr="00A3242C">
        <w:rPr>
          <w:color w:val="000000"/>
          <w:sz w:val="20"/>
          <w:szCs w:val="20"/>
          <w:lang w:eastAsia="nl-NL"/>
        </w:rPr>
        <w:t xml:space="preserve"> 06  51 84 75 09</w:t>
      </w:r>
      <w:r w:rsidR="00455D81">
        <w:rPr>
          <w:color w:val="000000"/>
          <w:sz w:val="20"/>
          <w:szCs w:val="20"/>
          <w:lang w:eastAsia="nl-NL"/>
        </w:rPr>
        <w:t xml:space="preserve"> (</w:t>
      </w:r>
      <w:r w:rsidR="00455D81" w:rsidRPr="00A3242C">
        <w:rPr>
          <w:sz w:val="20"/>
          <w:szCs w:val="20"/>
        </w:rPr>
        <w:t>Rijnmond</w:t>
      </w:r>
      <w:r w:rsidR="00455D81">
        <w:rPr>
          <w:sz w:val="20"/>
          <w:szCs w:val="20"/>
        </w:rPr>
        <w:t>)</w:t>
      </w:r>
    </w:p>
    <w:p w14:paraId="79A88FF8" w14:textId="77777777" w:rsidR="00191F36" w:rsidRPr="00191F36" w:rsidRDefault="00191F36" w:rsidP="002E49FD">
      <w:pPr>
        <w:shd w:val="clear" w:color="auto" w:fill="FFFFFF"/>
        <w:spacing w:after="150" w:line="450" w:lineRule="atLeast"/>
        <w:rPr>
          <w:rFonts w:ascii="Arimo" w:eastAsia="Times New Roman" w:hAnsi="Arimo" w:cs="Times New Roman"/>
          <w:b/>
          <w:bCs/>
          <w:color w:val="222222"/>
          <w:sz w:val="27"/>
          <w:szCs w:val="27"/>
          <w:lang w:eastAsia="nl-NL"/>
        </w:rPr>
      </w:pPr>
    </w:p>
    <w:bookmarkEnd w:id="1"/>
    <w:p w14:paraId="6C970A35" w14:textId="77777777" w:rsidR="00867423" w:rsidRDefault="00867423" w:rsidP="00867423">
      <w:pPr>
        <w:rPr>
          <w:sz w:val="20"/>
          <w:szCs w:val="20"/>
        </w:rPr>
      </w:pPr>
    </w:p>
    <w:p w14:paraId="796F7435" w14:textId="77777777" w:rsidR="00A15D96" w:rsidRDefault="00A15D96" w:rsidP="00AE19F3">
      <w:pPr>
        <w:rPr>
          <w:sz w:val="20"/>
          <w:szCs w:val="20"/>
        </w:rPr>
      </w:pPr>
    </w:p>
    <w:p w14:paraId="6DB64E26" w14:textId="7740012C" w:rsidR="00AA66D4" w:rsidRPr="008A4CFC" w:rsidRDefault="00797125" w:rsidP="00455D81">
      <w:pPr>
        <w:spacing w:after="200" w:line="276" w:lineRule="auto"/>
        <w:rPr>
          <w:rFonts w:eastAsia="MS Mincho"/>
          <w:sz w:val="20"/>
          <w:szCs w:val="20"/>
        </w:rPr>
      </w:pPr>
      <w:r w:rsidRPr="00797125">
        <w:rPr>
          <w:noProof/>
        </w:rPr>
        <w:t xml:space="preserve">  </w:t>
      </w:r>
    </w:p>
    <w:sectPr w:rsidR="00AA66D4" w:rsidRPr="008A4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6C275" w14:textId="77777777" w:rsidR="005E3CEF" w:rsidRDefault="005E3CEF" w:rsidP="0075268B">
      <w:r>
        <w:separator/>
      </w:r>
    </w:p>
  </w:endnote>
  <w:endnote w:type="continuationSeparator" w:id="0">
    <w:p w14:paraId="02E109A3" w14:textId="77777777" w:rsidR="005E3CEF" w:rsidRDefault="005E3CEF" w:rsidP="0075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mo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FAE9E" w14:textId="77777777" w:rsidR="005E3CEF" w:rsidRDefault="005E3CEF" w:rsidP="0075268B">
      <w:r>
        <w:separator/>
      </w:r>
    </w:p>
  </w:footnote>
  <w:footnote w:type="continuationSeparator" w:id="0">
    <w:p w14:paraId="7A939576" w14:textId="77777777" w:rsidR="005E3CEF" w:rsidRDefault="005E3CEF" w:rsidP="00752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36D8"/>
    <w:multiLevelType w:val="hybridMultilevel"/>
    <w:tmpl w:val="6942A9E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7131B"/>
    <w:multiLevelType w:val="hybridMultilevel"/>
    <w:tmpl w:val="4FE2E4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63D8"/>
    <w:multiLevelType w:val="hybridMultilevel"/>
    <w:tmpl w:val="2CEA93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A6278"/>
    <w:multiLevelType w:val="multilevel"/>
    <w:tmpl w:val="6D280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AB7EB7"/>
    <w:multiLevelType w:val="hybridMultilevel"/>
    <w:tmpl w:val="086C94F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FD164C"/>
    <w:multiLevelType w:val="hybridMultilevel"/>
    <w:tmpl w:val="3C88AA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D023C"/>
    <w:multiLevelType w:val="hybridMultilevel"/>
    <w:tmpl w:val="9F2276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072B5"/>
    <w:multiLevelType w:val="hybridMultilevel"/>
    <w:tmpl w:val="411633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51572"/>
    <w:multiLevelType w:val="hybridMultilevel"/>
    <w:tmpl w:val="5672E3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B4854"/>
    <w:multiLevelType w:val="multilevel"/>
    <w:tmpl w:val="2388A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213CDD"/>
    <w:multiLevelType w:val="multilevel"/>
    <w:tmpl w:val="3C76E3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A0357B"/>
    <w:multiLevelType w:val="multilevel"/>
    <w:tmpl w:val="6D280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8950AE"/>
    <w:multiLevelType w:val="hybridMultilevel"/>
    <w:tmpl w:val="EAD235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97B4D"/>
    <w:multiLevelType w:val="multilevel"/>
    <w:tmpl w:val="F5BA93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B8189B"/>
    <w:multiLevelType w:val="hybridMultilevel"/>
    <w:tmpl w:val="6CAEE8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967EE"/>
    <w:multiLevelType w:val="hybridMultilevel"/>
    <w:tmpl w:val="373EB5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12"/>
  </w:num>
  <w:num w:numId="9">
    <w:abstractNumId w:val="4"/>
  </w:num>
  <w:num w:numId="10">
    <w:abstractNumId w:val="11"/>
  </w:num>
  <w:num w:numId="11">
    <w:abstractNumId w:val="3"/>
  </w:num>
  <w:num w:numId="12">
    <w:abstractNumId w:val="6"/>
  </w:num>
  <w:num w:numId="13">
    <w:abstractNumId w:val="15"/>
  </w:num>
  <w:num w:numId="14">
    <w:abstractNumId w:val="14"/>
  </w:num>
  <w:num w:numId="15">
    <w:abstractNumId w:val="9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423"/>
    <w:rsid w:val="00025287"/>
    <w:rsid w:val="00050894"/>
    <w:rsid w:val="00080B3A"/>
    <w:rsid w:val="000D42E8"/>
    <w:rsid w:val="00122366"/>
    <w:rsid w:val="00166C0C"/>
    <w:rsid w:val="0017303F"/>
    <w:rsid w:val="00191F36"/>
    <w:rsid w:val="001B45BE"/>
    <w:rsid w:val="001E291E"/>
    <w:rsid w:val="0020500E"/>
    <w:rsid w:val="00227D96"/>
    <w:rsid w:val="00266D0C"/>
    <w:rsid w:val="002E49FD"/>
    <w:rsid w:val="002F24C4"/>
    <w:rsid w:val="003C4D5B"/>
    <w:rsid w:val="003C64E4"/>
    <w:rsid w:val="00435876"/>
    <w:rsid w:val="00440FD5"/>
    <w:rsid w:val="00445F6F"/>
    <w:rsid w:val="00455D81"/>
    <w:rsid w:val="004C4AFC"/>
    <w:rsid w:val="005020F4"/>
    <w:rsid w:val="0054006F"/>
    <w:rsid w:val="00584DAF"/>
    <w:rsid w:val="005A407D"/>
    <w:rsid w:val="005C42AE"/>
    <w:rsid w:val="005C67F5"/>
    <w:rsid w:val="005D4319"/>
    <w:rsid w:val="005E3CEF"/>
    <w:rsid w:val="005F1207"/>
    <w:rsid w:val="0060355C"/>
    <w:rsid w:val="00631783"/>
    <w:rsid w:val="0064192A"/>
    <w:rsid w:val="00650246"/>
    <w:rsid w:val="00667E96"/>
    <w:rsid w:val="006B1BB2"/>
    <w:rsid w:val="0073359C"/>
    <w:rsid w:val="0075268B"/>
    <w:rsid w:val="00797125"/>
    <w:rsid w:val="007B48C6"/>
    <w:rsid w:val="008211D0"/>
    <w:rsid w:val="00857CF0"/>
    <w:rsid w:val="00867423"/>
    <w:rsid w:val="008A4CFC"/>
    <w:rsid w:val="008E1DDB"/>
    <w:rsid w:val="00963AB4"/>
    <w:rsid w:val="00984212"/>
    <w:rsid w:val="0098675D"/>
    <w:rsid w:val="009F3E08"/>
    <w:rsid w:val="00A15D96"/>
    <w:rsid w:val="00A271BF"/>
    <w:rsid w:val="00A3123E"/>
    <w:rsid w:val="00A3242C"/>
    <w:rsid w:val="00A4364D"/>
    <w:rsid w:val="00A52830"/>
    <w:rsid w:val="00AA66D4"/>
    <w:rsid w:val="00AC539F"/>
    <w:rsid w:val="00AE19F3"/>
    <w:rsid w:val="00B21E55"/>
    <w:rsid w:val="00B40F76"/>
    <w:rsid w:val="00BF3612"/>
    <w:rsid w:val="00C74CC9"/>
    <w:rsid w:val="00C74E1A"/>
    <w:rsid w:val="00C77AEE"/>
    <w:rsid w:val="00C87031"/>
    <w:rsid w:val="00CB0BAB"/>
    <w:rsid w:val="00D0588A"/>
    <w:rsid w:val="00D33D1C"/>
    <w:rsid w:val="00D5156C"/>
    <w:rsid w:val="00D61A46"/>
    <w:rsid w:val="00D70217"/>
    <w:rsid w:val="00DD50D7"/>
    <w:rsid w:val="00E02BDC"/>
    <w:rsid w:val="00E352DF"/>
    <w:rsid w:val="00E753FC"/>
    <w:rsid w:val="00E7799D"/>
    <w:rsid w:val="00EA53A2"/>
    <w:rsid w:val="00EE6947"/>
    <w:rsid w:val="00F17E51"/>
    <w:rsid w:val="00F3165B"/>
    <w:rsid w:val="00F60540"/>
    <w:rsid w:val="00F91927"/>
    <w:rsid w:val="00FE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3AC6E"/>
  <w15:chartTrackingRefBased/>
  <w15:docId w15:val="{FBAE239F-CC29-4EBB-939D-2A60E706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67423"/>
    <w:pPr>
      <w:spacing w:after="0" w:line="240" w:lineRule="auto"/>
    </w:pPr>
    <w:rPr>
      <w:rFonts w:ascii="Arial" w:hAnsi="Arial" w:cs="Arial"/>
      <w:sz w:val="22"/>
    </w:rPr>
  </w:style>
  <w:style w:type="paragraph" w:styleId="Kop1">
    <w:name w:val="heading 1"/>
    <w:basedOn w:val="Standaard"/>
    <w:link w:val="Kop1Char"/>
    <w:uiPriority w:val="9"/>
    <w:qFormat/>
    <w:rsid w:val="001B45B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7423"/>
    <w:pPr>
      <w:ind w:left="720"/>
    </w:pPr>
  </w:style>
  <w:style w:type="paragraph" w:styleId="Normaalweb">
    <w:name w:val="Normal (Web)"/>
    <w:basedOn w:val="Standaard"/>
    <w:uiPriority w:val="99"/>
    <w:unhideWhenUsed/>
    <w:rsid w:val="00AE19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AE19F3"/>
    <w:rPr>
      <w:b/>
      <w:bCs/>
    </w:rPr>
  </w:style>
  <w:style w:type="character" w:styleId="HTML-citaat">
    <w:name w:val="HTML Cite"/>
    <w:basedOn w:val="Standaardalinea-lettertype"/>
    <w:uiPriority w:val="99"/>
    <w:semiHidden/>
    <w:unhideWhenUsed/>
    <w:rsid w:val="00AE19F3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8A4CFC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A4CFC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539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539F"/>
    <w:rPr>
      <w:rFonts w:ascii="Segoe UI" w:hAnsi="Segoe UI" w:cs="Segoe UI"/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64192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4192A"/>
    <w:rPr>
      <w:rFonts w:ascii="Arial" w:hAnsi="Arial" w:cs="Arial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4192A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3242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3242C"/>
    <w:rPr>
      <w:rFonts w:ascii="Arial" w:hAnsi="Arial" w:cs="Arial"/>
      <w:b/>
      <w:bCs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75268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5268B"/>
    <w:rPr>
      <w:rFonts w:ascii="Arial" w:hAnsi="Arial" w:cs="Arial"/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75268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5268B"/>
    <w:rPr>
      <w:rFonts w:ascii="Arial" w:hAnsi="Arial" w:cs="Arial"/>
      <w:sz w:val="22"/>
    </w:rPr>
  </w:style>
  <w:style w:type="character" w:customStyle="1" w:styleId="Kop1Char">
    <w:name w:val="Kop 1 Char"/>
    <w:basedOn w:val="Standaardalinea-lettertype"/>
    <w:link w:val="Kop1"/>
    <w:uiPriority w:val="9"/>
    <w:rsid w:val="001B45BE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normaltextrun">
    <w:name w:val="normaltextrun"/>
    <w:basedOn w:val="Standaardalinea-lettertype"/>
    <w:rsid w:val="0054006F"/>
  </w:style>
  <w:style w:type="character" w:customStyle="1" w:styleId="spellingerror">
    <w:name w:val="spellingerror"/>
    <w:basedOn w:val="Standaardalinea-lettertype"/>
    <w:rsid w:val="0054006F"/>
  </w:style>
  <w:style w:type="character" w:customStyle="1" w:styleId="scxw19221952">
    <w:name w:val="scxw19221952"/>
    <w:basedOn w:val="Standaardalinea-lettertype"/>
    <w:rsid w:val="0054006F"/>
  </w:style>
  <w:style w:type="character" w:customStyle="1" w:styleId="eop">
    <w:name w:val="eop"/>
    <w:basedOn w:val="Standaardalinea-lettertype"/>
    <w:rsid w:val="0054006F"/>
  </w:style>
  <w:style w:type="character" w:customStyle="1" w:styleId="scxw111039362">
    <w:name w:val="scxw111039362"/>
    <w:basedOn w:val="Standaardalinea-lettertype"/>
    <w:rsid w:val="0054006F"/>
  </w:style>
  <w:style w:type="paragraph" w:customStyle="1" w:styleId="paragraph">
    <w:name w:val="paragraph"/>
    <w:basedOn w:val="Standaard"/>
    <w:rsid w:val="005400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cxw197934294">
    <w:name w:val="scxw197934294"/>
    <w:basedOn w:val="Standaardalinea-lettertype"/>
    <w:rsid w:val="00540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.vanSelm@parnassiagroep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C85FDB0DC8746908F0E923ED2EA49" ma:contentTypeVersion="6" ma:contentTypeDescription="Een nieuw document maken." ma:contentTypeScope="" ma:versionID="b184e4a392d7813cec077d1ddef6fd94">
  <xsd:schema xmlns:xsd="http://www.w3.org/2001/XMLSchema" xmlns:xs="http://www.w3.org/2001/XMLSchema" xmlns:p="http://schemas.microsoft.com/office/2006/metadata/properties" xmlns:ns2="4d63e516-516b-4c7b-8957-f9120e3eb7f5" targetNamespace="http://schemas.microsoft.com/office/2006/metadata/properties" ma:root="true" ma:fieldsID="857fb6dc1426a9871477c0537d4ae4d2" ns2:_="">
    <xsd:import namespace="4d63e516-516b-4c7b-8957-f9120e3eb7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3e516-516b-4c7b-8957-f9120e3eb7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5FB81-0D23-4D38-ADCE-4F6F75CAC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3e516-516b-4c7b-8957-f9120e3eb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AFBE4A-7E91-4633-A65A-5719A5F4A7B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d63e516-516b-4c7b-8957-f9120e3eb7f5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67E1AA1-6CD2-41C1-8B22-3D09D1CB36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E6B082-16B9-4E6D-BAD9-949A61544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Marike van Horik</dc:creator>
  <cp:keywords/>
  <dc:description/>
  <cp:lastModifiedBy>Anja van Selm</cp:lastModifiedBy>
  <cp:revision>2</cp:revision>
  <dcterms:created xsi:type="dcterms:W3CDTF">2021-02-17T11:33:00Z</dcterms:created>
  <dcterms:modified xsi:type="dcterms:W3CDTF">2021-02-17T11:33:00Z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0x0101009DBC85FDB0DC8746908F0E923ED2EA49</vt:lpwstr>
  </property>
</Properties>
</file>